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7D" w:rsidRDefault="00CB0E7D" w:rsidP="00CB0E7D">
      <w:pPr>
        <w:spacing w:after="0" w:line="240" w:lineRule="auto"/>
        <w:ind w:left="5954"/>
        <w:rPr>
          <w:rFonts w:ascii="Arial" w:hAnsi="Arial" w:cs="Arial"/>
          <w:sz w:val="24"/>
        </w:rPr>
      </w:pPr>
      <w:bookmarkStart w:id="0" w:name="_GoBack"/>
      <w:bookmarkEnd w:id="0"/>
    </w:p>
    <w:p w:rsidR="00CB0E7D" w:rsidRPr="00930013" w:rsidRDefault="00CB0E7D" w:rsidP="00CB0E7D">
      <w:pPr>
        <w:pStyle w:val="ConsPlusNormal"/>
        <w:spacing w:line="360" w:lineRule="auto"/>
        <w:jc w:val="right"/>
        <w:outlineLvl w:val="1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 xml:space="preserve">Приложение </w:t>
      </w:r>
      <w:r>
        <w:rPr>
          <w:rFonts w:ascii="Arial" w:hAnsi="Arial" w:cs="Arial"/>
          <w:sz w:val="24"/>
        </w:rPr>
        <w:t>5</w:t>
      </w:r>
    </w:p>
    <w:p w:rsidR="00CB0E7D" w:rsidRPr="00930013" w:rsidRDefault="00CB0E7D" w:rsidP="00CB0E7D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к Порядку формирования перечня</w:t>
      </w:r>
    </w:p>
    <w:p w:rsidR="00CB0E7D" w:rsidRPr="00930013" w:rsidRDefault="00CB0E7D" w:rsidP="00CB0E7D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налоговых расходов городского округа</w:t>
      </w:r>
    </w:p>
    <w:p w:rsidR="00CB0E7D" w:rsidRPr="00930013" w:rsidRDefault="00CB0E7D" w:rsidP="00CB0E7D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Мытищи Московской области и оценки</w:t>
      </w:r>
    </w:p>
    <w:p w:rsidR="00CB0E7D" w:rsidRPr="00930013" w:rsidRDefault="00CB0E7D" w:rsidP="00CB0E7D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налоговых расходов городского округа</w:t>
      </w:r>
    </w:p>
    <w:p w:rsidR="00CB0E7D" w:rsidRPr="00930013" w:rsidRDefault="00CB0E7D" w:rsidP="00CB0E7D">
      <w:pPr>
        <w:pStyle w:val="ConsPlusNormal"/>
        <w:jc w:val="right"/>
        <w:rPr>
          <w:rFonts w:ascii="Arial" w:hAnsi="Arial" w:cs="Arial"/>
          <w:sz w:val="24"/>
        </w:rPr>
      </w:pPr>
      <w:r w:rsidRPr="00930013">
        <w:rPr>
          <w:rFonts w:ascii="Arial" w:hAnsi="Arial" w:cs="Arial"/>
          <w:sz w:val="24"/>
        </w:rPr>
        <w:t>Мытищи Московской области</w:t>
      </w:r>
    </w:p>
    <w:p w:rsidR="00CB0E7D" w:rsidRDefault="00CB0E7D" w:rsidP="00CB0E7D">
      <w:pPr>
        <w:spacing w:after="0" w:line="240" w:lineRule="auto"/>
        <w:ind w:left="5103"/>
        <w:jc w:val="right"/>
        <w:rPr>
          <w:rFonts w:ascii="Arial" w:hAnsi="Arial" w:cs="Arial"/>
          <w:sz w:val="24"/>
        </w:rPr>
      </w:pPr>
    </w:p>
    <w:p w:rsidR="00CB0E7D" w:rsidRDefault="00CB0E7D" w:rsidP="00CB0E7D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</w:p>
    <w:p w:rsidR="00CB0E7D" w:rsidRDefault="00CB0E7D" w:rsidP="00CB0E7D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Методика оценки вклада предусмотренных для плательщиков льгот в изменение значений показателя (индикатора) достижения целей муниципальной программы городского округа Мытищи и (или) целей социально-экономической политики городского округа Мытищи, не относящихся к муниципальным программам</w:t>
      </w:r>
    </w:p>
    <w:p w:rsidR="00CB0E7D" w:rsidRDefault="00CB0E7D" w:rsidP="00CB0E7D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</w:p>
    <w:p w:rsidR="00DC4DB6" w:rsidRDefault="00DC4DB6" w:rsidP="00851282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</w:p>
    <w:p w:rsidR="008300AB" w:rsidRDefault="0089748E" w:rsidP="0085128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proofErr w:type="gramStart"/>
      <w:r w:rsidRPr="008300AB">
        <w:rPr>
          <w:rFonts w:ascii="Arial" w:hAnsi="Arial" w:cs="Arial"/>
          <w:sz w:val="24"/>
        </w:rPr>
        <w:t xml:space="preserve">Налоговые расходы, установленные </w:t>
      </w:r>
      <w:r w:rsidR="008300AB" w:rsidRPr="008300AB">
        <w:rPr>
          <w:rFonts w:ascii="Arial" w:hAnsi="Arial" w:cs="Arial"/>
          <w:sz w:val="24"/>
        </w:rPr>
        <w:t xml:space="preserve">подпунктом 9.1 </w:t>
      </w:r>
      <w:r w:rsidRPr="008300AB">
        <w:rPr>
          <w:rFonts w:ascii="Arial" w:hAnsi="Arial" w:cs="Arial"/>
          <w:sz w:val="24"/>
        </w:rPr>
        <w:t>пункт</w:t>
      </w:r>
      <w:r w:rsidR="008300AB" w:rsidRPr="008300AB">
        <w:rPr>
          <w:rFonts w:ascii="Arial" w:hAnsi="Arial" w:cs="Arial"/>
          <w:sz w:val="24"/>
        </w:rPr>
        <w:t>а</w:t>
      </w:r>
      <w:r w:rsidRPr="008300AB">
        <w:rPr>
          <w:rFonts w:ascii="Arial" w:hAnsi="Arial" w:cs="Arial"/>
          <w:sz w:val="24"/>
        </w:rPr>
        <w:t xml:space="preserve"> 9 Решения Совета депутатов городского округа Мытищи от 18.10.2018 №48/4 «Об установлении земельного налога на территории городского округа Мытищи Московской области» </w:t>
      </w:r>
      <w:r w:rsidR="008300AB">
        <w:rPr>
          <w:rFonts w:ascii="Arial" w:hAnsi="Arial" w:cs="Arial"/>
          <w:sz w:val="24"/>
        </w:rPr>
        <w:t xml:space="preserve">(далее – решения) </w:t>
      </w:r>
      <w:r w:rsidRPr="008300AB">
        <w:rPr>
          <w:rFonts w:ascii="Arial" w:hAnsi="Arial" w:cs="Arial"/>
          <w:sz w:val="24"/>
        </w:rPr>
        <w:t>в виде освобождения от уплаты земельного налога</w:t>
      </w:r>
      <w:r w:rsidR="00DC4DB6" w:rsidRPr="008300AB">
        <w:rPr>
          <w:rFonts w:ascii="Arial" w:hAnsi="Arial" w:cs="Arial"/>
          <w:sz w:val="24"/>
        </w:rPr>
        <w:t xml:space="preserve"> </w:t>
      </w:r>
      <w:r w:rsidR="008300AB" w:rsidRPr="008300AB">
        <w:rPr>
          <w:rFonts w:ascii="Arial" w:hAnsi="Arial" w:cs="Arial"/>
          <w:sz w:val="24"/>
        </w:rPr>
        <w:t>органов местного самоуправления в отношении земельных участков, используемых ими для непосредственного выполнения возложенных на них функций,</w:t>
      </w:r>
      <w:r w:rsidR="00DC4DB6" w:rsidRPr="008300AB">
        <w:rPr>
          <w:rFonts w:ascii="Arial" w:hAnsi="Arial" w:cs="Arial"/>
          <w:sz w:val="24"/>
        </w:rPr>
        <w:t xml:space="preserve"> направлены на</w:t>
      </w:r>
      <w:r w:rsidR="008300AB" w:rsidRPr="008300AB">
        <w:rPr>
          <w:rFonts w:ascii="Arial" w:hAnsi="Arial" w:cs="Arial"/>
          <w:sz w:val="24"/>
        </w:rPr>
        <w:t xml:space="preserve"> создание условий для развития, совершенствования</w:t>
      </w:r>
      <w:proofErr w:type="gramEnd"/>
      <w:r w:rsidR="008300AB" w:rsidRPr="008300AB">
        <w:rPr>
          <w:rFonts w:ascii="Arial" w:hAnsi="Arial" w:cs="Arial"/>
          <w:sz w:val="24"/>
        </w:rPr>
        <w:t xml:space="preserve"> и повышения эффективности деятельности органов местного самоуправления в решении вопросов местного значения, уменьшение расходов на их содержание, а также </w:t>
      </w:r>
      <w:r w:rsidR="00257360">
        <w:rPr>
          <w:rFonts w:ascii="Arial" w:hAnsi="Arial" w:cs="Arial"/>
          <w:sz w:val="24"/>
        </w:rPr>
        <w:t>в целях</w:t>
      </w:r>
      <w:r w:rsidR="008300AB" w:rsidRPr="008300AB">
        <w:rPr>
          <w:rFonts w:ascii="Arial" w:hAnsi="Arial" w:cs="Arial"/>
          <w:sz w:val="24"/>
        </w:rPr>
        <w:t xml:space="preserve"> исключени</w:t>
      </w:r>
      <w:r w:rsidR="00257360">
        <w:rPr>
          <w:rFonts w:ascii="Arial" w:hAnsi="Arial" w:cs="Arial"/>
          <w:sz w:val="24"/>
        </w:rPr>
        <w:t>я</w:t>
      </w:r>
      <w:r w:rsidR="008300AB" w:rsidRPr="008300AB">
        <w:rPr>
          <w:rFonts w:ascii="Arial" w:hAnsi="Arial" w:cs="Arial"/>
          <w:sz w:val="24"/>
        </w:rPr>
        <w:t xml:space="preserve"> </w:t>
      </w:r>
      <w:r w:rsidR="00880F0A" w:rsidRPr="00880F0A">
        <w:rPr>
          <w:rFonts w:ascii="Arial" w:hAnsi="Arial" w:cs="Arial"/>
          <w:sz w:val="24"/>
        </w:rPr>
        <w:t>встречно</w:t>
      </w:r>
      <w:r w:rsidR="00880F0A">
        <w:rPr>
          <w:rFonts w:ascii="Arial" w:hAnsi="Arial" w:cs="Arial"/>
          <w:sz w:val="24"/>
        </w:rPr>
        <w:t>го</w:t>
      </w:r>
      <w:r w:rsidR="00880F0A" w:rsidRPr="00880F0A">
        <w:rPr>
          <w:rFonts w:ascii="Arial" w:hAnsi="Arial" w:cs="Arial"/>
          <w:sz w:val="24"/>
        </w:rPr>
        <w:t xml:space="preserve"> бюджетно</w:t>
      </w:r>
      <w:r w:rsidR="00880F0A">
        <w:rPr>
          <w:rFonts w:ascii="Arial" w:hAnsi="Arial" w:cs="Arial"/>
          <w:sz w:val="24"/>
        </w:rPr>
        <w:t>го</w:t>
      </w:r>
      <w:r w:rsidR="00880F0A" w:rsidRPr="00880F0A">
        <w:rPr>
          <w:rFonts w:ascii="Arial" w:hAnsi="Arial" w:cs="Arial"/>
          <w:sz w:val="24"/>
        </w:rPr>
        <w:t xml:space="preserve"> финансировани</w:t>
      </w:r>
      <w:r w:rsidR="00880F0A">
        <w:rPr>
          <w:rFonts w:ascii="Arial" w:hAnsi="Arial" w:cs="Arial"/>
          <w:sz w:val="24"/>
        </w:rPr>
        <w:t>я</w:t>
      </w:r>
      <w:r w:rsidR="00880F0A" w:rsidRPr="00880F0A">
        <w:rPr>
          <w:rFonts w:ascii="Arial" w:hAnsi="Arial" w:cs="Arial"/>
          <w:sz w:val="24"/>
        </w:rPr>
        <w:t xml:space="preserve"> на выполнение налоговых обязательств организаций перед бюджетом городского округа</w:t>
      </w:r>
      <w:r w:rsidR="008300AB" w:rsidRPr="008300AB">
        <w:rPr>
          <w:rFonts w:ascii="Arial" w:hAnsi="Arial" w:cs="Arial"/>
          <w:sz w:val="24"/>
        </w:rPr>
        <w:t>.</w:t>
      </w:r>
      <w:r w:rsidR="008300AB">
        <w:rPr>
          <w:rFonts w:ascii="Arial" w:hAnsi="Arial" w:cs="Arial"/>
          <w:sz w:val="24"/>
        </w:rPr>
        <w:t xml:space="preserve"> </w:t>
      </w:r>
    </w:p>
    <w:p w:rsidR="008300AB" w:rsidRDefault="00DC4DB6" w:rsidP="0085128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8300AB">
        <w:rPr>
          <w:rFonts w:ascii="Arial" w:hAnsi="Arial" w:cs="Arial"/>
          <w:sz w:val="24"/>
        </w:rPr>
        <w:t>Если в отчетном году один или более</w:t>
      </w:r>
      <w:r w:rsidR="00413292">
        <w:rPr>
          <w:rFonts w:ascii="Arial" w:hAnsi="Arial" w:cs="Arial"/>
          <w:sz w:val="24"/>
        </w:rPr>
        <w:t xml:space="preserve"> налогоплательщик</w:t>
      </w:r>
      <w:r w:rsidRPr="008300AB">
        <w:rPr>
          <w:rFonts w:ascii="Arial" w:hAnsi="Arial" w:cs="Arial"/>
          <w:sz w:val="24"/>
        </w:rPr>
        <w:t xml:space="preserve"> воспользовал</w:t>
      </w:r>
      <w:r w:rsidR="00413292">
        <w:rPr>
          <w:rFonts w:ascii="Arial" w:hAnsi="Arial" w:cs="Arial"/>
          <w:sz w:val="24"/>
        </w:rPr>
        <w:t>ся</w:t>
      </w:r>
      <w:r w:rsidRPr="008300AB">
        <w:rPr>
          <w:rFonts w:ascii="Arial" w:hAnsi="Arial" w:cs="Arial"/>
          <w:sz w:val="24"/>
        </w:rPr>
        <w:t xml:space="preserve"> льготами, установленными </w:t>
      </w:r>
      <w:r w:rsidR="008300AB" w:rsidRPr="008300AB">
        <w:rPr>
          <w:rFonts w:ascii="Arial" w:hAnsi="Arial" w:cs="Arial"/>
          <w:sz w:val="24"/>
        </w:rPr>
        <w:t xml:space="preserve">подпунктом 9.1 </w:t>
      </w:r>
      <w:r w:rsidRPr="008300AB">
        <w:rPr>
          <w:rFonts w:ascii="Arial" w:hAnsi="Arial" w:cs="Arial"/>
          <w:sz w:val="24"/>
        </w:rPr>
        <w:t>пункт</w:t>
      </w:r>
      <w:r w:rsidR="008300AB" w:rsidRPr="008300AB">
        <w:rPr>
          <w:rFonts w:ascii="Arial" w:hAnsi="Arial" w:cs="Arial"/>
          <w:sz w:val="24"/>
        </w:rPr>
        <w:t>а</w:t>
      </w:r>
      <w:r w:rsidRPr="008300AB">
        <w:rPr>
          <w:rFonts w:ascii="Arial" w:hAnsi="Arial" w:cs="Arial"/>
          <w:sz w:val="24"/>
        </w:rPr>
        <w:t xml:space="preserve"> 9 решения, то результативность налогового расхода городского округа Мытищи по данной налогово</w:t>
      </w:r>
      <w:r w:rsidR="008300AB" w:rsidRPr="008300AB">
        <w:rPr>
          <w:rFonts w:ascii="Arial" w:hAnsi="Arial" w:cs="Arial"/>
          <w:sz w:val="24"/>
        </w:rPr>
        <w:t>й льготе признается достаточной.</w:t>
      </w:r>
    </w:p>
    <w:p w:rsidR="008300AB" w:rsidRDefault="008300AB" w:rsidP="0085128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proofErr w:type="gramStart"/>
      <w:r w:rsidRPr="008300AB">
        <w:rPr>
          <w:rFonts w:ascii="Arial" w:hAnsi="Arial" w:cs="Arial"/>
          <w:sz w:val="24"/>
        </w:rPr>
        <w:t>Налоговые расходы, установленные подпунктом 9.</w:t>
      </w:r>
      <w:r>
        <w:rPr>
          <w:rFonts w:ascii="Arial" w:hAnsi="Arial" w:cs="Arial"/>
          <w:sz w:val="24"/>
        </w:rPr>
        <w:t>2</w:t>
      </w:r>
      <w:r w:rsidRPr="008300AB">
        <w:rPr>
          <w:rFonts w:ascii="Arial" w:hAnsi="Arial" w:cs="Arial"/>
          <w:sz w:val="24"/>
        </w:rPr>
        <w:t xml:space="preserve"> пункта 9 </w:t>
      </w:r>
      <w:r w:rsidR="00257360">
        <w:rPr>
          <w:rFonts w:ascii="Arial" w:hAnsi="Arial" w:cs="Arial"/>
          <w:sz w:val="24"/>
        </w:rPr>
        <w:t>решения</w:t>
      </w:r>
      <w:r>
        <w:rPr>
          <w:rFonts w:ascii="Arial" w:hAnsi="Arial" w:cs="Arial"/>
          <w:sz w:val="24"/>
        </w:rPr>
        <w:t xml:space="preserve"> </w:t>
      </w:r>
      <w:r w:rsidRPr="008300AB">
        <w:rPr>
          <w:rFonts w:ascii="Arial" w:hAnsi="Arial" w:cs="Arial"/>
          <w:sz w:val="24"/>
        </w:rPr>
        <w:t>в виде освобождения от уплаты земельного налога муниципальны</w:t>
      </w:r>
      <w:r>
        <w:rPr>
          <w:rFonts w:ascii="Arial" w:hAnsi="Arial" w:cs="Arial"/>
          <w:sz w:val="24"/>
        </w:rPr>
        <w:t>х</w:t>
      </w:r>
      <w:r w:rsidRPr="008300AB">
        <w:rPr>
          <w:rFonts w:ascii="Arial" w:hAnsi="Arial" w:cs="Arial"/>
          <w:sz w:val="24"/>
        </w:rPr>
        <w:t xml:space="preserve"> казенны</w:t>
      </w:r>
      <w:r>
        <w:rPr>
          <w:rFonts w:ascii="Arial" w:hAnsi="Arial" w:cs="Arial"/>
          <w:sz w:val="24"/>
        </w:rPr>
        <w:t>х, бюджетных</w:t>
      </w:r>
      <w:r w:rsidRPr="008300AB">
        <w:rPr>
          <w:rFonts w:ascii="Arial" w:hAnsi="Arial" w:cs="Arial"/>
          <w:sz w:val="24"/>
        </w:rPr>
        <w:t xml:space="preserve"> и автономны</w:t>
      </w:r>
      <w:r>
        <w:rPr>
          <w:rFonts w:ascii="Arial" w:hAnsi="Arial" w:cs="Arial"/>
          <w:sz w:val="24"/>
        </w:rPr>
        <w:t>х</w:t>
      </w:r>
      <w:r w:rsidRPr="008300AB">
        <w:rPr>
          <w:rFonts w:ascii="Arial" w:hAnsi="Arial" w:cs="Arial"/>
          <w:sz w:val="24"/>
        </w:rPr>
        <w:t xml:space="preserve"> учреждени</w:t>
      </w:r>
      <w:r>
        <w:rPr>
          <w:rFonts w:ascii="Arial" w:hAnsi="Arial" w:cs="Arial"/>
          <w:sz w:val="24"/>
        </w:rPr>
        <w:t>й</w:t>
      </w:r>
      <w:r w:rsidRPr="008300AB">
        <w:rPr>
          <w:rFonts w:ascii="Arial" w:hAnsi="Arial" w:cs="Arial"/>
          <w:sz w:val="24"/>
        </w:rPr>
        <w:t>, финансовое обеспечение деятельности которых осуществляется за счет средств бюджета городского округа Мытищи</w:t>
      </w:r>
      <w:r>
        <w:rPr>
          <w:rFonts w:ascii="Arial" w:hAnsi="Arial" w:cs="Arial"/>
          <w:sz w:val="24"/>
        </w:rPr>
        <w:t>,</w:t>
      </w:r>
      <w:r w:rsidRPr="008300AB">
        <w:rPr>
          <w:rFonts w:ascii="Arial" w:hAnsi="Arial" w:cs="Arial"/>
          <w:sz w:val="24"/>
        </w:rPr>
        <w:t xml:space="preserve"> направлены на </w:t>
      </w:r>
      <w:r>
        <w:rPr>
          <w:rFonts w:ascii="Arial" w:hAnsi="Arial" w:cs="Arial"/>
          <w:sz w:val="24"/>
        </w:rPr>
        <w:t>у</w:t>
      </w:r>
      <w:r w:rsidRPr="008300AB">
        <w:rPr>
          <w:rFonts w:ascii="Arial" w:hAnsi="Arial" w:cs="Arial"/>
          <w:sz w:val="24"/>
        </w:rPr>
        <w:t xml:space="preserve">меньшение расходов  муниципальных учреждений, финансовое обеспечение деятельности которых осуществляется в полном объеме или частично за счет средств бюджета городского округа Мытищи, а также </w:t>
      </w:r>
      <w:r w:rsidR="00257360">
        <w:rPr>
          <w:rFonts w:ascii="Arial" w:hAnsi="Arial" w:cs="Arial"/>
          <w:sz w:val="24"/>
        </w:rPr>
        <w:t>в целях</w:t>
      </w:r>
      <w:proofErr w:type="gramEnd"/>
      <w:r w:rsidR="00257360">
        <w:rPr>
          <w:rFonts w:ascii="Arial" w:hAnsi="Arial" w:cs="Arial"/>
          <w:sz w:val="24"/>
        </w:rPr>
        <w:t xml:space="preserve"> исключения</w:t>
      </w:r>
      <w:r w:rsidRPr="008300AB">
        <w:rPr>
          <w:rFonts w:ascii="Arial" w:hAnsi="Arial" w:cs="Arial"/>
          <w:sz w:val="24"/>
        </w:rPr>
        <w:t xml:space="preserve"> </w:t>
      </w:r>
      <w:r w:rsidR="00880F0A" w:rsidRPr="00880F0A">
        <w:rPr>
          <w:rFonts w:ascii="Arial" w:hAnsi="Arial" w:cs="Arial"/>
          <w:sz w:val="24"/>
        </w:rPr>
        <w:t>встречно</w:t>
      </w:r>
      <w:r w:rsidR="00880F0A">
        <w:rPr>
          <w:rFonts w:ascii="Arial" w:hAnsi="Arial" w:cs="Arial"/>
          <w:sz w:val="24"/>
        </w:rPr>
        <w:t>го бюджетного</w:t>
      </w:r>
      <w:r w:rsidR="00880F0A" w:rsidRPr="00880F0A">
        <w:rPr>
          <w:rFonts w:ascii="Arial" w:hAnsi="Arial" w:cs="Arial"/>
          <w:sz w:val="24"/>
        </w:rPr>
        <w:t xml:space="preserve"> финансировани</w:t>
      </w:r>
      <w:r w:rsidR="00880F0A">
        <w:rPr>
          <w:rFonts w:ascii="Arial" w:hAnsi="Arial" w:cs="Arial"/>
          <w:sz w:val="24"/>
        </w:rPr>
        <w:t>я</w:t>
      </w:r>
      <w:r w:rsidR="00880F0A" w:rsidRPr="00880F0A">
        <w:rPr>
          <w:rFonts w:ascii="Arial" w:hAnsi="Arial" w:cs="Arial"/>
          <w:sz w:val="24"/>
        </w:rPr>
        <w:t xml:space="preserve"> на выполнение налоговых обязательств муниципальных  учреждений перед бюджетом городского округа</w:t>
      </w:r>
      <w:r w:rsidRPr="008300A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8300AB" w:rsidRDefault="008300AB" w:rsidP="0085128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8300AB">
        <w:rPr>
          <w:rFonts w:ascii="Arial" w:hAnsi="Arial" w:cs="Arial"/>
          <w:sz w:val="24"/>
        </w:rPr>
        <w:t>Если в отчетном году один или более налогоплательщик воспользовал</w:t>
      </w:r>
      <w:r w:rsidR="00413292">
        <w:rPr>
          <w:rFonts w:ascii="Arial" w:hAnsi="Arial" w:cs="Arial"/>
          <w:sz w:val="24"/>
        </w:rPr>
        <w:t>ся</w:t>
      </w:r>
      <w:r w:rsidRPr="008300AB">
        <w:rPr>
          <w:rFonts w:ascii="Arial" w:hAnsi="Arial" w:cs="Arial"/>
          <w:sz w:val="24"/>
        </w:rPr>
        <w:t xml:space="preserve"> льготами, установленными </w:t>
      </w:r>
      <w:r>
        <w:rPr>
          <w:rFonts w:ascii="Arial" w:hAnsi="Arial" w:cs="Arial"/>
          <w:sz w:val="24"/>
        </w:rPr>
        <w:t>подпунктом 9.</w:t>
      </w:r>
      <w:r w:rsidR="00CA35B2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</w:t>
      </w:r>
      <w:r w:rsidRPr="008300AB">
        <w:rPr>
          <w:rFonts w:ascii="Arial" w:hAnsi="Arial" w:cs="Arial"/>
          <w:sz w:val="24"/>
        </w:rPr>
        <w:t>пункт</w:t>
      </w:r>
      <w:r>
        <w:rPr>
          <w:rFonts w:ascii="Arial" w:hAnsi="Arial" w:cs="Arial"/>
          <w:sz w:val="24"/>
        </w:rPr>
        <w:t>а</w:t>
      </w:r>
      <w:r w:rsidRPr="008300AB">
        <w:rPr>
          <w:rFonts w:ascii="Arial" w:hAnsi="Arial" w:cs="Arial"/>
          <w:sz w:val="24"/>
        </w:rPr>
        <w:t xml:space="preserve"> 9 решения, то результативность налогового расхода городского округа Мытищи по данной налоговой льготе признается достаточной.</w:t>
      </w:r>
    </w:p>
    <w:p w:rsidR="008300AB" w:rsidRPr="008300AB" w:rsidRDefault="008300AB" w:rsidP="0085128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proofErr w:type="gramStart"/>
      <w:r w:rsidRPr="008300AB">
        <w:rPr>
          <w:rFonts w:ascii="Arial" w:hAnsi="Arial" w:cs="Arial"/>
          <w:sz w:val="24"/>
        </w:rPr>
        <w:t>Налоговые расходы, установленные подпунктом 9.</w:t>
      </w:r>
      <w:r w:rsidR="003A21AE">
        <w:rPr>
          <w:rFonts w:ascii="Arial" w:hAnsi="Arial" w:cs="Arial"/>
          <w:sz w:val="24"/>
        </w:rPr>
        <w:t>3</w:t>
      </w:r>
      <w:r w:rsidRPr="008300AB">
        <w:rPr>
          <w:rFonts w:ascii="Arial" w:hAnsi="Arial" w:cs="Arial"/>
          <w:sz w:val="24"/>
        </w:rPr>
        <w:t xml:space="preserve"> пункта 9 </w:t>
      </w:r>
      <w:r w:rsidR="00257360">
        <w:rPr>
          <w:rFonts w:ascii="Arial" w:hAnsi="Arial" w:cs="Arial"/>
          <w:sz w:val="24"/>
        </w:rPr>
        <w:t xml:space="preserve">решения </w:t>
      </w:r>
      <w:r w:rsidRPr="008300AB">
        <w:rPr>
          <w:rFonts w:ascii="Arial" w:hAnsi="Arial" w:cs="Arial"/>
          <w:sz w:val="24"/>
        </w:rPr>
        <w:t xml:space="preserve">в виде освобождения от уплаты земельного налога </w:t>
      </w:r>
      <w:r w:rsidR="003A21AE">
        <w:rPr>
          <w:rFonts w:ascii="Arial" w:hAnsi="Arial" w:cs="Arial"/>
          <w:sz w:val="24"/>
        </w:rPr>
        <w:t xml:space="preserve">учреждений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участки, направлены на </w:t>
      </w:r>
      <w:r w:rsidR="003A21AE" w:rsidRPr="003A21AE">
        <w:rPr>
          <w:rFonts w:ascii="Arial" w:hAnsi="Arial" w:cs="Arial"/>
          <w:sz w:val="24"/>
        </w:rPr>
        <w:t>вовлечение объектов недвижимости в экономический оборот, что способствует созданию благоприятных условий для  развития бизнеса на  территории округа, активизации деятельности</w:t>
      </w:r>
      <w:proofErr w:type="gramEnd"/>
      <w:r w:rsidR="003A21AE" w:rsidRPr="003A21AE">
        <w:rPr>
          <w:rFonts w:ascii="Arial" w:hAnsi="Arial" w:cs="Arial"/>
          <w:sz w:val="24"/>
        </w:rPr>
        <w:t xml:space="preserve"> хозяйствующих субъектов, в том числе увеличение количества </w:t>
      </w:r>
      <w:r w:rsidR="003A21AE" w:rsidRPr="003A21AE">
        <w:rPr>
          <w:rFonts w:ascii="Arial" w:hAnsi="Arial" w:cs="Arial"/>
          <w:sz w:val="24"/>
        </w:rPr>
        <w:lastRenderedPageBreak/>
        <w:t>субъектов малого и среднего предпринимательства, и создает предпосылки для роста поступления доходов в бюджет.</w:t>
      </w:r>
    </w:p>
    <w:p w:rsidR="003A21AE" w:rsidRDefault="008300AB" w:rsidP="0085128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8300AB">
        <w:rPr>
          <w:rFonts w:ascii="Arial" w:hAnsi="Arial" w:cs="Arial"/>
          <w:sz w:val="24"/>
        </w:rPr>
        <w:t>Если в отчетном году один или более налогоплательщик воспользовал</w:t>
      </w:r>
      <w:r w:rsidR="00413292">
        <w:rPr>
          <w:rFonts w:ascii="Arial" w:hAnsi="Arial" w:cs="Arial"/>
          <w:sz w:val="24"/>
        </w:rPr>
        <w:t>ся</w:t>
      </w:r>
      <w:r w:rsidRPr="008300AB">
        <w:rPr>
          <w:rFonts w:ascii="Arial" w:hAnsi="Arial" w:cs="Arial"/>
          <w:sz w:val="24"/>
        </w:rPr>
        <w:t xml:space="preserve"> льготами, установленными </w:t>
      </w:r>
      <w:r>
        <w:rPr>
          <w:rFonts w:ascii="Arial" w:hAnsi="Arial" w:cs="Arial"/>
          <w:sz w:val="24"/>
        </w:rPr>
        <w:t>подпунктом 9.</w:t>
      </w:r>
      <w:r w:rsidR="00CA35B2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</w:t>
      </w:r>
      <w:r w:rsidRPr="008300AB">
        <w:rPr>
          <w:rFonts w:ascii="Arial" w:hAnsi="Arial" w:cs="Arial"/>
          <w:sz w:val="24"/>
        </w:rPr>
        <w:t>пункт</w:t>
      </w:r>
      <w:r>
        <w:rPr>
          <w:rFonts w:ascii="Arial" w:hAnsi="Arial" w:cs="Arial"/>
          <w:sz w:val="24"/>
        </w:rPr>
        <w:t>а</w:t>
      </w:r>
      <w:r w:rsidRPr="008300AB">
        <w:rPr>
          <w:rFonts w:ascii="Arial" w:hAnsi="Arial" w:cs="Arial"/>
          <w:sz w:val="24"/>
        </w:rPr>
        <w:t xml:space="preserve"> 9 решения, то результативность налогового расхода городского округа Мытищи по данной налогово</w:t>
      </w:r>
      <w:r w:rsidR="003A21AE">
        <w:rPr>
          <w:rFonts w:ascii="Arial" w:hAnsi="Arial" w:cs="Arial"/>
          <w:sz w:val="24"/>
        </w:rPr>
        <w:t>й льготе признается достаточной.</w:t>
      </w:r>
    </w:p>
    <w:p w:rsidR="00F50835" w:rsidRDefault="00EF5254" w:rsidP="0085128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Целью предоставления налоговых льгот городского округа Мытищи, установленных пунктами 8, 10 </w:t>
      </w:r>
      <w:r w:rsidR="00257360">
        <w:rPr>
          <w:rFonts w:ascii="Arial" w:hAnsi="Arial" w:cs="Arial"/>
          <w:sz w:val="24"/>
        </w:rPr>
        <w:t>р</w:t>
      </w:r>
      <w:r>
        <w:rPr>
          <w:rFonts w:ascii="Arial" w:hAnsi="Arial" w:cs="Arial"/>
          <w:sz w:val="24"/>
        </w:rPr>
        <w:t>ешения является оказание дополнительной социальной поддержки отдельных категорий граждан, направленной на повышение качества и уровня жизни</w:t>
      </w:r>
      <w:r w:rsidR="003908FA">
        <w:rPr>
          <w:rFonts w:ascii="Arial" w:hAnsi="Arial" w:cs="Arial"/>
          <w:sz w:val="24"/>
        </w:rPr>
        <w:t>, обеспечение их</w:t>
      </w:r>
      <w:r>
        <w:rPr>
          <w:rFonts w:ascii="Arial" w:hAnsi="Arial" w:cs="Arial"/>
          <w:sz w:val="24"/>
        </w:rPr>
        <w:t xml:space="preserve"> социальной защищенности, снижение уровня бедности.</w:t>
      </w:r>
    </w:p>
    <w:p w:rsidR="003A21AE" w:rsidRDefault="00EF5254" w:rsidP="0085128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Если в отчетном году один или более </w:t>
      </w:r>
      <w:r w:rsidR="00257360">
        <w:rPr>
          <w:rFonts w:ascii="Arial" w:hAnsi="Arial" w:cs="Arial"/>
          <w:sz w:val="24"/>
        </w:rPr>
        <w:t>налогоплательщик</w:t>
      </w:r>
      <w:r>
        <w:rPr>
          <w:rFonts w:ascii="Arial" w:hAnsi="Arial" w:cs="Arial"/>
          <w:sz w:val="24"/>
        </w:rPr>
        <w:t xml:space="preserve"> воспользовал</w:t>
      </w:r>
      <w:r w:rsidR="00413292">
        <w:rPr>
          <w:rFonts w:ascii="Arial" w:hAnsi="Arial" w:cs="Arial"/>
          <w:sz w:val="24"/>
        </w:rPr>
        <w:t>ся</w:t>
      </w:r>
      <w:r>
        <w:rPr>
          <w:rFonts w:ascii="Arial" w:hAnsi="Arial" w:cs="Arial"/>
          <w:sz w:val="24"/>
        </w:rPr>
        <w:t xml:space="preserve"> льготой, установленной пунктами 8, 10 решения, то результативность налогового расхода городского округа Мытищи по данной налоговой льготе признается достаточной.</w:t>
      </w:r>
    </w:p>
    <w:p w:rsidR="00EF5254" w:rsidRDefault="00EF5254" w:rsidP="0085128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Целью предоставления налоговых льгот городского округа Мытищи, установленных пунктом 4 Решения Совета депутатов городского окру</w:t>
      </w:r>
      <w:r w:rsidR="005E57FA">
        <w:rPr>
          <w:rFonts w:ascii="Arial" w:hAnsi="Arial" w:cs="Arial"/>
          <w:sz w:val="24"/>
        </w:rPr>
        <w:t>га Мытищи от 19.05.2016 № 6/3 «</w:t>
      </w:r>
      <w:r>
        <w:rPr>
          <w:rFonts w:ascii="Arial" w:hAnsi="Arial" w:cs="Arial"/>
          <w:sz w:val="24"/>
        </w:rPr>
        <w:t>Об установлении налога на имущество физических лиц на территории городского округа Мытищи Московской области» (далее – решения) является оказание дополнительной социальной поддержки отдельных категорий граждан, направленной на повышение качества и уровня жизни, обеспечение и</w:t>
      </w:r>
      <w:r w:rsidR="00CA35B2">
        <w:rPr>
          <w:rFonts w:ascii="Arial" w:hAnsi="Arial" w:cs="Arial"/>
          <w:sz w:val="24"/>
        </w:rPr>
        <w:t>х</w:t>
      </w:r>
      <w:r>
        <w:rPr>
          <w:rFonts w:ascii="Arial" w:hAnsi="Arial" w:cs="Arial"/>
          <w:sz w:val="24"/>
        </w:rPr>
        <w:t xml:space="preserve"> социальной защищенности, снижение уровня бедности.</w:t>
      </w:r>
      <w:proofErr w:type="gramEnd"/>
    </w:p>
    <w:p w:rsidR="003A21AE" w:rsidRDefault="00EF5254" w:rsidP="0085128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Если в отчетном году один или более </w:t>
      </w:r>
      <w:r w:rsidR="00413292">
        <w:rPr>
          <w:rFonts w:ascii="Arial" w:hAnsi="Arial" w:cs="Arial"/>
          <w:sz w:val="24"/>
        </w:rPr>
        <w:t>налогоплательщик</w:t>
      </w:r>
      <w:r>
        <w:rPr>
          <w:rFonts w:ascii="Arial" w:hAnsi="Arial" w:cs="Arial"/>
          <w:sz w:val="24"/>
        </w:rPr>
        <w:t xml:space="preserve"> воспользовал</w:t>
      </w:r>
      <w:r w:rsidR="00413292">
        <w:rPr>
          <w:rFonts w:ascii="Arial" w:hAnsi="Arial" w:cs="Arial"/>
          <w:sz w:val="24"/>
        </w:rPr>
        <w:t>ся</w:t>
      </w:r>
      <w:r>
        <w:rPr>
          <w:rFonts w:ascii="Arial" w:hAnsi="Arial" w:cs="Arial"/>
          <w:sz w:val="24"/>
        </w:rPr>
        <w:t xml:space="preserve"> льготой, установленной пунктом 4 решения, то результативность налогового расхода городского округа Мытищи по данной налоговой льготе</w:t>
      </w:r>
      <w:r w:rsidR="00CA35B2">
        <w:rPr>
          <w:rFonts w:ascii="Arial" w:hAnsi="Arial" w:cs="Arial"/>
          <w:sz w:val="24"/>
        </w:rPr>
        <w:t xml:space="preserve"> признается достаточной</w:t>
      </w:r>
      <w:r>
        <w:rPr>
          <w:rFonts w:ascii="Arial" w:hAnsi="Arial" w:cs="Arial"/>
          <w:sz w:val="24"/>
        </w:rPr>
        <w:t>.</w:t>
      </w:r>
    </w:p>
    <w:p w:rsidR="00056DE0" w:rsidRDefault="00056DE0" w:rsidP="0085128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proofErr w:type="gramStart"/>
      <w:r w:rsidRPr="00056DE0">
        <w:rPr>
          <w:rFonts w:ascii="Arial" w:hAnsi="Arial" w:cs="Arial"/>
          <w:sz w:val="24"/>
          <w:szCs w:val="24"/>
        </w:rPr>
        <w:t xml:space="preserve">Целью предоставления налоговых льгот городского округа Мытищи, предоставленных в соответствии со статьями 1, 2 </w:t>
      </w:r>
      <w:r>
        <w:rPr>
          <w:rFonts w:ascii="Arial" w:hAnsi="Arial" w:cs="Arial"/>
          <w:sz w:val="24"/>
          <w:szCs w:val="24"/>
        </w:rPr>
        <w:t>Р</w:t>
      </w:r>
      <w:r w:rsidRPr="00056DE0">
        <w:rPr>
          <w:rFonts w:ascii="Arial" w:hAnsi="Arial" w:cs="Arial"/>
          <w:sz w:val="24"/>
          <w:szCs w:val="24"/>
        </w:rPr>
        <w:t>ешения Совета депутатов городского округа Мытищи от 21.05.2020 № 11/2 «О предоставлении отдельным категориям налогоплательщиков льготы по уплате земельного налога на территории городского округа Мытищи Московской области»</w:t>
      </w:r>
      <w:r w:rsidR="00CA35B2">
        <w:rPr>
          <w:rFonts w:ascii="Arial" w:hAnsi="Arial" w:cs="Arial"/>
          <w:sz w:val="24"/>
          <w:szCs w:val="24"/>
        </w:rPr>
        <w:t xml:space="preserve"> (далее – решения)</w:t>
      </w:r>
      <w:r>
        <w:rPr>
          <w:rFonts w:ascii="Arial" w:hAnsi="Arial" w:cs="Arial"/>
          <w:sz w:val="24"/>
          <w:szCs w:val="24"/>
        </w:rPr>
        <w:t xml:space="preserve">, является поддержка малого и среднего </w:t>
      </w:r>
      <w:r w:rsidR="0001619C">
        <w:rPr>
          <w:rFonts w:ascii="Arial" w:hAnsi="Arial" w:cs="Arial"/>
          <w:sz w:val="24"/>
          <w:szCs w:val="24"/>
        </w:rPr>
        <w:t>предпринимательства, пострадавшего</w:t>
      </w:r>
      <w:r>
        <w:rPr>
          <w:rFonts w:ascii="Arial" w:hAnsi="Arial" w:cs="Arial"/>
          <w:sz w:val="24"/>
          <w:szCs w:val="24"/>
        </w:rPr>
        <w:t xml:space="preserve"> в период </w:t>
      </w:r>
      <w:r w:rsidRPr="00056DE0">
        <w:rPr>
          <w:rFonts w:ascii="Arial" w:hAnsi="Arial" w:cs="Arial"/>
          <w:sz w:val="24"/>
          <w:szCs w:val="24"/>
        </w:rPr>
        <w:t xml:space="preserve">распространения новой </w:t>
      </w:r>
      <w:proofErr w:type="spellStart"/>
      <w:r w:rsidRPr="00056DE0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056DE0">
        <w:rPr>
          <w:rFonts w:ascii="Arial" w:hAnsi="Arial" w:cs="Arial"/>
          <w:sz w:val="24"/>
        </w:rPr>
        <w:t xml:space="preserve"> инфекци</w:t>
      </w:r>
      <w:r w:rsidR="0001619C">
        <w:rPr>
          <w:rFonts w:ascii="Arial" w:hAnsi="Arial" w:cs="Arial"/>
          <w:sz w:val="24"/>
        </w:rPr>
        <w:t>и</w:t>
      </w:r>
      <w:r w:rsidRPr="00056DE0">
        <w:rPr>
          <w:rFonts w:ascii="Arial" w:hAnsi="Arial" w:cs="Arial"/>
          <w:sz w:val="24"/>
        </w:rPr>
        <w:t xml:space="preserve"> (</w:t>
      </w:r>
      <w:r w:rsidRPr="00056DE0">
        <w:rPr>
          <w:rFonts w:ascii="Arial" w:hAnsi="Arial" w:cs="Arial"/>
          <w:sz w:val="24"/>
          <w:lang w:val="en-US"/>
        </w:rPr>
        <w:t>COVID</w:t>
      </w:r>
      <w:r w:rsidRPr="00056DE0">
        <w:rPr>
          <w:rFonts w:ascii="Arial" w:hAnsi="Arial" w:cs="Arial"/>
          <w:sz w:val="24"/>
        </w:rPr>
        <w:t>-2019)</w:t>
      </w:r>
      <w:r w:rsidR="0001619C">
        <w:rPr>
          <w:rFonts w:ascii="Arial" w:hAnsi="Arial" w:cs="Arial"/>
          <w:sz w:val="24"/>
        </w:rPr>
        <w:t>, а также обеспечение</w:t>
      </w:r>
      <w:proofErr w:type="gramEnd"/>
      <w:r w:rsidR="0001619C">
        <w:rPr>
          <w:rFonts w:ascii="Arial" w:hAnsi="Arial" w:cs="Arial"/>
          <w:sz w:val="24"/>
        </w:rPr>
        <w:t xml:space="preserve"> устойчивого развития экономики.</w:t>
      </w:r>
    </w:p>
    <w:p w:rsidR="00CA35B2" w:rsidRPr="00CA35B2" w:rsidRDefault="00CA35B2" w:rsidP="00851282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A35B2">
        <w:rPr>
          <w:rFonts w:ascii="Arial" w:hAnsi="Arial" w:cs="Arial"/>
          <w:sz w:val="24"/>
        </w:rPr>
        <w:t>Если в отчетном году один или более налогоплательщик воспользовал</w:t>
      </w:r>
      <w:r w:rsidR="00413292">
        <w:rPr>
          <w:rFonts w:ascii="Arial" w:hAnsi="Arial" w:cs="Arial"/>
          <w:sz w:val="24"/>
        </w:rPr>
        <w:t>ся</w:t>
      </w:r>
      <w:r w:rsidRPr="00CA35B2">
        <w:rPr>
          <w:rFonts w:ascii="Arial" w:hAnsi="Arial" w:cs="Arial"/>
          <w:sz w:val="24"/>
        </w:rPr>
        <w:t xml:space="preserve"> льготами, установленными </w:t>
      </w:r>
      <w:r>
        <w:rPr>
          <w:rFonts w:ascii="Arial" w:hAnsi="Arial" w:cs="Arial"/>
          <w:sz w:val="24"/>
        </w:rPr>
        <w:t>статьями 1, 2</w:t>
      </w:r>
      <w:r w:rsidRPr="00CA35B2">
        <w:rPr>
          <w:rFonts w:ascii="Arial" w:hAnsi="Arial" w:cs="Arial"/>
          <w:sz w:val="24"/>
        </w:rPr>
        <w:t xml:space="preserve"> решения, то результативность налогового расхода городского округа Мытищи по данной налоговой льготе признается достаточной.</w:t>
      </w:r>
    </w:p>
    <w:p w:rsidR="00CA35B2" w:rsidRPr="00CA35B2" w:rsidRDefault="00CA35B2" w:rsidP="00CA35B2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CA35B2" w:rsidRPr="00CA35B2" w:rsidSect="008512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5EDA"/>
    <w:multiLevelType w:val="hybridMultilevel"/>
    <w:tmpl w:val="62C461A6"/>
    <w:lvl w:ilvl="0" w:tplc="7EF60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E14A58"/>
    <w:multiLevelType w:val="hybridMultilevel"/>
    <w:tmpl w:val="3EDA8AEC"/>
    <w:lvl w:ilvl="0" w:tplc="7EF60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F03F4A"/>
    <w:multiLevelType w:val="hybridMultilevel"/>
    <w:tmpl w:val="520266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7D"/>
    <w:rsid w:val="0001619C"/>
    <w:rsid w:val="00056DE0"/>
    <w:rsid w:val="000F5245"/>
    <w:rsid w:val="00127F0C"/>
    <w:rsid w:val="00257360"/>
    <w:rsid w:val="003908FA"/>
    <w:rsid w:val="003A21AE"/>
    <w:rsid w:val="00413292"/>
    <w:rsid w:val="005774CB"/>
    <w:rsid w:val="005E57FA"/>
    <w:rsid w:val="008300AB"/>
    <w:rsid w:val="00851282"/>
    <w:rsid w:val="00875E58"/>
    <w:rsid w:val="00880F0A"/>
    <w:rsid w:val="0089748E"/>
    <w:rsid w:val="00B23992"/>
    <w:rsid w:val="00C76821"/>
    <w:rsid w:val="00CA35B2"/>
    <w:rsid w:val="00CB0E7D"/>
    <w:rsid w:val="00DC4DB6"/>
    <w:rsid w:val="00EF5254"/>
    <w:rsid w:val="00F5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B0E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B0E7D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B0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B0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B0E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B0E7D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B0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B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</dc:creator>
  <cp:lastModifiedBy>Панина Ольга Владимировна</cp:lastModifiedBy>
  <cp:revision>7</cp:revision>
  <cp:lastPrinted>2020-10-02T07:44:00Z</cp:lastPrinted>
  <dcterms:created xsi:type="dcterms:W3CDTF">2020-09-11T07:47:00Z</dcterms:created>
  <dcterms:modified xsi:type="dcterms:W3CDTF">2023-02-27T08:45:00Z</dcterms:modified>
</cp:coreProperties>
</file>